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EB244" w14:textId="77777777" w:rsidR="00B43889" w:rsidRPr="00B43889" w:rsidRDefault="00B43889" w:rsidP="00B43889">
      <w:pPr>
        <w:pStyle w:val="Prrafodelista"/>
        <w:numPr>
          <w:ilvl w:val="0"/>
          <w:numId w:val="1"/>
        </w:numPr>
        <w:rPr>
          <w:b/>
          <w:bCs/>
          <w:sz w:val="20"/>
          <w:szCs w:val="20"/>
        </w:rPr>
      </w:pPr>
      <w:r w:rsidRPr="00B43889">
        <w:rPr>
          <w:b/>
          <w:bCs/>
          <w:sz w:val="20"/>
          <w:szCs w:val="20"/>
        </w:rPr>
        <w:t>The Origin of Nations:</w:t>
      </w:r>
    </w:p>
    <w:p w14:paraId="0A49A64F" w14:textId="77777777" w:rsidR="00B43889" w:rsidRPr="00B3179D" w:rsidRDefault="00B43889" w:rsidP="00B43889">
      <w:pPr>
        <w:pStyle w:val="Prrafodelista"/>
        <w:numPr>
          <w:ilvl w:val="1"/>
          <w:numId w:val="1"/>
        </w:numPr>
        <w:rPr>
          <w:b/>
          <w:bCs/>
          <w:sz w:val="20"/>
          <w:szCs w:val="20"/>
        </w:rPr>
      </w:pPr>
      <w:r w:rsidRPr="00B43889">
        <w:rPr>
          <w:b/>
          <w:bCs/>
          <w:sz w:val="20"/>
          <w:szCs w:val="20"/>
        </w:rPr>
        <w:t>The first nations.</w:t>
      </w:r>
    </w:p>
    <w:p w14:paraId="0A07D191" w14:textId="0C46DB0A" w:rsidR="00B43889" w:rsidRPr="00B3179D" w:rsidRDefault="00134704" w:rsidP="00134704">
      <w:pPr>
        <w:pStyle w:val="Prrafodelista"/>
        <w:numPr>
          <w:ilvl w:val="2"/>
          <w:numId w:val="1"/>
        </w:numPr>
        <w:rPr>
          <w:sz w:val="20"/>
          <w:szCs w:val="20"/>
        </w:rPr>
      </w:pPr>
      <w:r w:rsidRPr="00B3179D">
        <w:rPr>
          <w:sz w:val="20"/>
          <w:szCs w:val="20"/>
        </w:rPr>
        <w:t>Because of their sin, Adam and Eve were expelled from Eden and forbidden to enter it. They and their descendants continued to come to the entrance to Eden, guarded by the cherubim</w:t>
      </w:r>
      <w:r w:rsidR="008F7A35">
        <w:rPr>
          <w:sz w:val="20"/>
          <w:szCs w:val="20"/>
        </w:rPr>
        <w:t>s</w:t>
      </w:r>
      <w:r w:rsidRPr="00B3179D">
        <w:rPr>
          <w:sz w:val="20"/>
          <w:szCs w:val="20"/>
        </w:rPr>
        <w:t>, to offer sacrifices to God.</w:t>
      </w:r>
    </w:p>
    <w:p w14:paraId="6ECAD823" w14:textId="0E53628B" w:rsidR="00134704" w:rsidRPr="00B3179D" w:rsidRDefault="00134704" w:rsidP="00134704">
      <w:pPr>
        <w:pStyle w:val="Prrafodelista"/>
        <w:numPr>
          <w:ilvl w:val="2"/>
          <w:numId w:val="1"/>
        </w:numPr>
        <w:rPr>
          <w:sz w:val="20"/>
          <w:szCs w:val="20"/>
        </w:rPr>
      </w:pPr>
      <w:r w:rsidRPr="00B3179D">
        <w:rPr>
          <w:sz w:val="20"/>
          <w:szCs w:val="20"/>
        </w:rPr>
        <w:t>In this way, humanity, for a time, continued to recognize God as its supreme ruler.</w:t>
      </w:r>
    </w:p>
    <w:p w14:paraId="35B53C0C" w14:textId="7F714029" w:rsidR="00134704" w:rsidRPr="00B3179D" w:rsidRDefault="00134704" w:rsidP="00134704">
      <w:pPr>
        <w:pStyle w:val="Prrafodelista"/>
        <w:numPr>
          <w:ilvl w:val="2"/>
          <w:numId w:val="1"/>
        </w:numPr>
        <w:rPr>
          <w:sz w:val="20"/>
          <w:szCs w:val="20"/>
        </w:rPr>
      </w:pPr>
      <w:r w:rsidRPr="00B3179D">
        <w:rPr>
          <w:sz w:val="20"/>
          <w:szCs w:val="20"/>
        </w:rPr>
        <w:t>When, because of the prevailing wickedness, God decided to destroy the Earth with the flood, he also removed the Garden of Eden. After the flood, men like Nimrod decided to create their own states outside of God, ruled by themselves (Gen. 10:6-12</w:t>
      </w:r>
      <w:r w:rsidR="004D6BB7">
        <w:rPr>
          <w:sz w:val="20"/>
          <w:szCs w:val="20"/>
        </w:rPr>
        <w:t>.)</w:t>
      </w:r>
    </w:p>
    <w:p w14:paraId="2B164DD0" w14:textId="02749D43" w:rsidR="00134704" w:rsidRPr="00B43889" w:rsidRDefault="00134704" w:rsidP="00134704">
      <w:pPr>
        <w:pStyle w:val="Prrafodelista"/>
        <w:numPr>
          <w:ilvl w:val="2"/>
          <w:numId w:val="1"/>
        </w:numPr>
        <w:rPr>
          <w:sz w:val="20"/>
          <w:szCs w:val="20"/>
        </w:rPr>
      </w:pPr>
      <w:r w:rsidRPr="00B3179D">
        <w:rPr>
          <w:sz w:val="20"/>
          <w:szCs w:val="20"/>
        </w:rPr>
        <w:t xml:space="preserve">Nimrod is said to have been “a giant hunter against the Lord” (Gen. 10:9 </w:t>
      </w:r>
      <w:r w:rsidRPr="00B3179D">
        <w:rPr>
          <w:sz w:val="16"/>
          <w:szCs w:val="16"/>
        </w:rPr>
        <w:t>LXX</w:t>
      </w:r>
      <w:r w:rsidR="00E9344C">
        <w:rPr>
          <w:sz w:val="16"/>
          <w:szCs w:val="16"/>
        </w:rPr>
        <w:t>.</w:t>
      </w:r>
      <w:r w:rsidRPr="00B3179D">
        <w:rPr>
          <w:sz w:val="20"/>
          <w:szCs w:val="20"/>
        </w:rPr>
        <w:t>) Among the cities he built were Babel and Nineveh, from which nations sprang that were declared enemies of God’s people.</w:t>
      </w:r>
    </w:p>
    <w:p w14:paraId="467DE2BD" w14:textId="77777777" w:rsidR="00B43889" w:rsidRPr="00B3179D" w:rsidRDefault="00B43889" w:rsidP="00B43889">
      <w:pPr>
        <w:pStyle w:val="Prrafodelista"/>
        <w:numPr>
          <w:ilvl w:val="1"/>
          <w:numId w:val="1"/>
        </w:numPr>
        <w:rPr>
          <w:b/>
          <w:bCs/>
          <w:sz w:val="20"/>
          <w:szCs w:val="20"/>
        </w:rPr>
      </w:pPr>
      <w:r w:rsidRPr="00B43889">
        <w:rPr>
          <w:b/>
          <w:bCs/>
          <w:sz w:val="20"/>
          <w:szCs w:val="20"/>
        </w:rPr>
        <w:t>A nation begotten by God.</w:t>
      </w:r>
    </w:p>
    <w:p w14:paraId="51068336" w14:textId="655081DE" w:rsidR="00134704" w:rsidRPr="00B3179D" w:rsidRDefault="00BE6A62" w:rsidP="00BE6A62">
      <w:pPr>
        <w:pStyle w:val="Prrafodelista"/>
        <w:numPr>
          <w:ilvl w:val="2"/>
          <w:numId w:val="1"/>
        </w:numPr>
        <w:rPr>
          <w:sz w:val="20"/>
          <w:szCs w:val="20"/>
        </w:rPr>
      </w:pPr>
      <w:r w:rsidRPr="00B3179D">
        <w:rPr>
          <w:sz w:val="20"/>
          <w:szCs w:val="20"/>
        </w:rPr>
        <w:t xml:space="preserve">Genesis 10 uses the Hebrew word </w:t>
      </w:r>
      <w:r w:rsidRPr="00B3179D">
        <w:rPr>
          <w:i/>
          <w:iCs/>
          <w:sz w:val="20"/>
          <w:szCs w:val="20"/>
        </w:rPr>
        <w:t xml:space="preserve">goyim </w:t>
      </w:r>
      <w:r w:rsidRPr="00B3179D">
        <w:rPr>
          <w:sz w:val="20"/>
          <w:szCs w:val="20"/>
        </w:rPr>
        <w:t>to refer to the nations. This same word is used to refer to the Gentiles, that is, those who are far from God.</w:t>
      </w:r>
    </w:p>
    <w:p w14:paraId="105D55BB" w14:textId="4EC1CBE9" w:rsidR="00BE6A62" w:rsidRPr="00B3179D" w:rsidRDefault="00BE6A62" w:rsidP="00BE6A62">
      <w:pPr>
        <w:pStyle w:val="Prrafodelista"/>
        <w:numPr>
          <w:ilvl w:val="2"/>
          <w:numId w:val="1"/>
        </w:numPr>
        <w:rPr>
          <w:sz w:val="20"/>
          <w:szCs w:val="20"/>
        </w:rPr>
      </w:pPr>
      <w:r w:rsidRPr="00B3179D">
        <w:rPr>
          <w:sz w:val="20"/>
          <w:szCs w:val="20"/>
        </w:rPr>
        <w:t>In order to recover those nations, God decided to bring forth a new nation, Israel, through the descendants of Abram/Abraham (Gen. 12:1-3</w:t>
      </w:r>
      <w:r w:rsidR="004D6BB7">
        <w:rPr>
          <w:sz w:val="20"/>
          <w:szCs w:val="20"/>
        </w:rPr>
        <w:t>.)</w:t>
      </w:r>
    </w:p>
    <w:p w14:paraId="77E9AF8A" w14:textId="2EC46CAC" w:rsidR="00BE6A62" w:rsidRPr="00B3179D" w:rsidRDefault="00BE6A62" w:rsidP="00BE6A62">
      <w:pPr>
        <w:pStyle w:val="Prrafodelista"/>
        <w:numPr>
          <w:ilvl w:val="2"/>
          <w:numId w:val="1"/>
        </w:numPr>
        <w:rPr>
          <w:sz w:val="20"/>
          <w:szCs w:val="20"/>
        </w:rPr>
      </w:pPr>
      <w:r w:rsidRPr="00B3179D">
        <w:rPr>
          <w:sz w:val="20"/>
          <w:szCs w:val="20"/>
        </w:rPr>
        <w:t>Why choose Abraham? Gen. 18:19. In this way, God could show the world what happens when we let ourselves be led by Him.</w:t>
      </w:r>
    </w:p>
    <w:p w14:paraId="0D2A2ACE" w14:textId="7BB888CD" w:rsidR="00BE6A62" w:rsidRPr="00B43889" w:rsidRDefault="00BE6A62" w:rsidP="00BE6A62">
      <w:pPr>
        <w:pStyle w:val="Prrafodelista"/>
        <w:numPr>
          <w:ilvl w:val="2"/>
          <w:numId w:val="1"/>
        </w:numPr>
        <w:rPr>
          <w:sz w:val="20"/>
          <w:szCs w:val="20"/>
        </w:rPr>
      </w:pPr>
      <w:r w:rsidRPr="00B3179D">
        <w:rPr>
          <w:sz w:val="20"/>
          <w:szCs w:val="20"/>
        </w:rPr>
        <w:t>He gave them just standards that would astonish the nations, causing them to desire to come into contact with Israel to imitate it, and thus receive the blessing that God desired to impart to them (Deut . 4:5-8</w:t>
      </w:r>
      <w:r w:rsidR="004D6BB7">
        <w:rPr>
          <w:sz w:val="20"/>
          <w:szCs w:val="20"/>
        </w:rPr>
        <w:t>.)</w:t>
      </w:r>
    </w:p>
    <w:p w14:paraId="667055C8" w14:textId="77777777" w:rsidR="00B43889" w:rsidRPr="00B43889" w:rsidRDefault="00B43889" w:rsidP="00B43889">
      <w:pPr>
        <w:pStyle w:val="Prrafodelista"/>
        <w:numPr>
          <w:ilvl w:val="0"/>
          <w:numId w:val="1"/>
        </w:numPr>
        <w:rPr>
          <w:b/>
          <w:bCs/>
          <w:sz w:val="20"/>
          <w:szCs w:val="20"/>
        </w:rPr>
      </w:pPr>
      <w:r w:rsidRPr="00B43889">
        <w:rPr>
          <w:b/>
          <w:bCs/>
          <w:sz w:val="20"/>
          <w:szCs w:val="20"/>
        </w:rPr>
        <w:t>The Chosen People:</w:t>
      </w:r>
    </w:p>
    <w:p w14:paraId="7E97D3C9" w14:textId="77777777" w:rsidR="00B43889" w:rsidRPr="00B3179D" w:rsidRDefault="00B43889" w:rsidP="00B43889">
      <w:pPr>
        <w:pStyle w:val="Prrafodelista"/>
        <w:numPr>
          <w:ilvl w:val="1"/>
          <w:numId w:val="1"/>
        </w:numPr>
        <w:rPr>
          <w:b/>
          <w:bCs/>
          <w:sz w:val="20"/>
          <w:szCs w:val="20"/>
        </w:rPr>
      </w:pPr>
      <w:r w:rsidRPr="00B43889">
        <w:rPr>
          <w:b/>
          <w:bCs/>
          <w:sz w:val="20"/>
          <w:szCs w:val="20"/>
        </w:rPr>
        <w:t>The history of Israel.</w:t>
      </w:r>
    </w:p>
    <w:p w14:paraId="7FF39A91" w14:textId="62006AEF" w:rsidR="00BE6A62" w:rsidRPr="00B3179D" w:rsidRDefault="00BE6A62" w:rsidP="00BE6A62">
      <w:pPr>
        <w:pStyle w:val="Prrafodelista"/>
        <w:numPr>
          <w:ilvl w:val="2"/>
          <w:numId w:val="1"/>
        </w:numPr>
        <w:rPr>
          <w:sz w:val="20"/>
          <w:szCs w:val="20"/>
        </w:rPr>
      </w:pPr>
      <w:r w:rsidRPr="00B3179D">
        <w:rPr>
          <w:sz w:val="20"/>
          <w:szCs w:val="20"/>
        </w:rPr>
        <w:t>Unfortunately, instead of wanting to be an exemplary nation, led directly by God, Israel wanted to be like the other nations (1 Sam. 8:5</w:t>
      </w:r>
      <w:r w:rsidR="004D6BB7">
        <w:rPr>
          <w:sz w:val="20"/>
          <w:szCs w:val="20"/>
        </w:rPr>
        <w:t>.)</w:t>
      </w:r>
    </w:p>
    <w:p w14:paraId="70369B66" w14:textId="45A3F7E6" w:rsidR="00BE6A62" w:rsidRPr="00B3179D" w:rsidRDefault="00BE6A62" w:rsidP="00BE6A62">
      <w:pPr>
        <w:pStyle w:val="Prrafodelista"/>
        <w:numPr>
          <w:ilvl w:val="2"/>
          <w:numId w:val="1"/>
        </w:numPr>
        <w:rPr>
          <w:sz w:val="20"/>
          <w:szCs w:val="20"/>
        </w:rPr>
      </w:pPr>
      <w:r w:rsidRPr="00B3179D">
        <w:rPr>
          <w:sz w:val="20"/>
          <w:szCs w:val="20"/>
        </w:rPr>
        <w:t>By asking for a king, they rejected God (1 Sam. 8:7</w:t>
      </w:r>
      <w:r w:rsidR="004D6BB7">
        <w:rPr>
          <w:sz w:val="20"/>
          <w:szCs w:val="20"/>
        </w:rPr>
        <w:t>.)</w:t>
      </w:r>
      <w:r w:rsidRPr="00B3179D">
        <w:rPr>
          <w:sz w:val="20"/>
          <w:szCs w:val="20"/>
        </w:rPr>
        <w:t xml:space="preserve"> Even when warned of the consequences of having a king, they persisted in their rebellion (1 Sam. 8:9, 19</w:t>
      </w:r>
      <w:r w:rsidR="004D6BB7">
        <w:rPr>
          <w:sz w:val="20"/>
          <w:szCs w:val="20"/>
        </w:rPr>
        <w:t>.)</w:t>
      </w:r>
    </w:p>
    <w:p w14:paraId="3DD2B940" w14:textId="71652B89" w:rsidR="00BE6A62" w:rsidRPr="00B3179D" w:rsidRDefault="00BE6A62" w:rsidP="00BE6A62">
      <w:pPr>
        <w:pStyle w:val="Prrafodelista"/>
        <w:numPr>
          <w:ilvl w:val="2"/>
          <w:numId w:val="1"/>
        </w:numPr>
        <w:rPr>
          <w:sz w:val="20"/>
          <w:szCs w:val="20"/>
        </w:rPr>
      </w:pPr>
      <w:r w:rsidRPr="00B3179D">
        <w:rPr>
          <w:sz w:val="20"/>
          <w:szCs w:val="20"/>
        </w:rPr>
        <w:t>Knowing in advance this reaction of Israel, God had dictated laws that, if obeyed, would ensure that the requested king would remain as close as possible to God's ideal (Deut . 17:14-20</w:t>
      </w:r>
      <w:r w:rsidR="004D6BB7">
        <w:rPr>
          <w:sz w:val="20"/>
          <w:szCs w:val="20"/>
        </w:rPr>
        <w:t>.)</w:t>
      </w:r>
    </w:p>
    <w:p w14:paraId="6E9C1632" w14:textId="4236886E" w:rsidR="00BE6A62" w:rsidRPr="00B3179D" w:rsidRDefault="00BE6A62" w:rsidP="00BE6A62">
      <w:pPr>
        <w:pStyle w:val="Prrafodelista"/>
        <w:numPr>
          <w:ilvl w:val="2"/>
          <w:numId w:val="1"/>
        </w:numPr>
        <w:rPr>
          <w:sz w:val="20"/>
          <w:szCs w:val="20"/>
        </w:rPr>
      </w:pPr>
      <w:r w:rsidRPr="00B3179D">
        <w:rPr>
          <w:sz w:val="20"/>
          <w:szCs w:val="20"/>
        </w:rPr>
        <w:t>Despite this, even the best kings had great flaws. Most of them are said to have done evil (1 Kings 11:6</w:t>
      </w:r>
      <w:r w:rsidR="004D6BB7">
        <w:rPr>
          <w:sz w:val="20"/>
          <w:szCs w:val="20"/>
        </w:rPr>
        <w:t>.)</w:t>
      </w:r>
    </w:p>
    <w:p w14:paraId="4F1D9527" w14:textId="06C1321D" w:rsidR="00BE6A62" w:rsidRPr="00B43889" w:rsidRDefault="00BE6A62" w:rsidP="00BE6A62">
      <w:pPr>
        <w:pStyle w:val="Prrafodelista"/>
        <w:numPr>
          <w:ilvl w:val="2"/>
          <w:numId w:val="1"/>
        </w:numPr>
        <w:rPr>
          <w:sz w:val="20"/>
          <w:szCs w:val="20"/>
        </w:rPr>
      </w:pPr>
      <w:r w:rsidRPr="00B3179D">
        <w:rPr>
          <w:sz w:val="20"/>
          <w:szCs w:val="20"/>
        </w:rPr>
        <w:t>After all, they were sinners ruling over sinners. For that reason, there is no righteous government except the one to come, the Kingdom of God ( Dan . 2:44</w:t>
      </w:r>
      <w:r w:rsidR="004D6BB7">
        <w:rPr>
          <w:sz w:val="20"/>
          <w:szCs w:val="20"/>
        </w:rPr>
        <w:t>.)</w:t>
      </w:r>
    </w:p>
    <w:p w14:paraId="21A4C912" w14:textId="77777777" w:rsidR="00B43889" w:rsidRPr="00B3179D" w:rsidRDefault="00B43889" w:rsidP="00B43889">
      <w:pPr>
        <w:pStyle w:val="Prrafodelista"/>
        <w:numPr>
          <w:ilvl w:val="1"/>
          <w:numId w:val="1"/>
        </w:numPr>
        <w:rPr>
          <w:b/>
          <w:bCs/>
          <w:sz w:val="20"/>
          <w:szCs w:val="20"/>
        </w:rPr>
      </w:pPr>
      <w:r w:rsidRPr="00B43889">
        <w:rPr>
          <w:b/>
          <w:bCs/>
          <w:sz w:val="20"/>
          <w:szCs w:val="20"/>
        </w:rPr>
        <w:t>The history of the Church.</w:t>
      </w:r>
    </w:p>
    <w:p w14:paraId="48C510CA" w14:textId="365E9A3A" w:rsidR="00BE6A62" w:rsidRPr="00B3179D" w:rsidRDefault="00BB7FC3" w:rsidP="00BB7FC3">
      <w:pPr>
        <w:pStyle w:val="Prrafodelista"/>
        <w:numPr>
          <w:ilvl w:val="2"/>
          <w:numId w:val="1"/>
        </w:numPr>
        <w:rPr>
          <w:sz w:val="20"/>
          <w:szCs w:val="20"/>
        </w:rPr>
      </w:pPr>
      <w:r w:rsidRPr="00B3179D">
        <w:rPr>
          <w:sz w:val="20"/>
          <w:szCs w:val="20"/>
        </w:rPr>
        <w:t>After Israel's apostasy, Jesus instituted a new people: the Church. But this people was not to have a king or a specific nationality. Those who governed it were to do so by serving others (Mt. 20:25-28</w:t>
      </w:r>
      <w:r w:rsidR="004D6BB7">
        <w:rPr>
          <w:sz w:val="20"/>
          <w:szCs w:val="20"/>
        </w:rPr>
        <w:t>.)</w:t>
      </w:r>
    </w:p>
    <w:p w14:paraId="6073F960" w14:textId="77777777" w:rsidR="00BB7FC3" w:rsidRPr="00BB7FC3" w:rsidRDefault="00BB7FC3" w:rsidP="00BB7FC3">
      <w:pPr>
        <w:pStyle w:val="Prrafodelista"/>
        <w:numPr>
          <w:ilvl w:val="2"/>
          <w:numId w:val="1"/>
        </w:numPr>
        <w:rPr>
          <w:sz w:val="20"/>
          <w:szCs w:val="20"/>
        </w:rPr>
      </w:pPr>
      <w:r w:rsidRPr="00BB7FC3">
        <w:rPr>
          <w:sz w:val="20"/>
          <w:szCs w:val="20"/>
        </w:rPr>
        <w:t>During a 300-year persecution, the Church remained more or less faithful.</w:t>
      </w:r>
    </w:p>
    <w:p w14:paraId="5C32B143" w14:textId="77777777" w:rsidR="00BB7FC3" w:rsidRPr="00BB7FC3" w:rsidRDefault="00BB7FC3" w:rsidP="00BB7FC3">
      <w:pPr>
        <w:pStyle w:val="Prrafodelista"/>
        <w:numPr>
          <w:ilvl w:val="2"/>
          <w:numId w:val="1"/>
        </w:numPr>
        <w:rPr>
          <w:sz w:val="20"/>
          <w:szCs w:val="20"/>
        </w:rPr>
      </w:pPr>
      <w:r w:rsidRPr="00BB7FC3">
        <w:rPr>
          <w:sz w:val="20"/>
          <w:szCs w:val="20"/>
        </w:rPr>
        <w:t>But freedom arrived. Constantine (4th century) legalized Christianity. And he became its "unofficial" ruler! He presided over congresses and issued laws governing the Church.</w:t>
      </w:r>
    </w:p>
    <w:p w14:paraId="1FC74BEE" w14:textId="77777777" w:rsidR="00BB7FC3" w:rsidRPr="00BB7FC3" w:rsidRDefault="00BB7FC3" w:rsidP="00BB7FC3">
      <w:pPr>
        <w:pStyle w:val="Prrafodelista"/>
        <w:numPr>
          <w:ilvl w:val="2"/>
          <w:numId w:val="1"/>
        </w:numPr>
        <w:rPr>
          <w:sz w:val="20"/>
          <w:szCs w:val="20"/>
        </w:rPr>
      </w:pPr>
      <w:r w:rsidRPr="00BB7FC3">
        <w:rPr>
          <w:sz w:val="20"/>
          <w:szCs w:val="20"/>
        </w:rPr>
        <w:t>In the 5th and 6th centuries, the Church relied increasingly on the state, and the Bishop of Rome gained greater authority. Service was no longer the norm of government.</w:t>
      </w:r>
    </w:p>
    <w:p w14:paraId="4E5A5195" w14:textId="3BB8B537" w:rsidR="00BB7FC3" w:rsidRPr="00B3179D" w:rsidRDefault="00BB7FC3" w:rsidP="00BB7FC3">
      <w:pPr>
        <w:pStyle w:val="Prrafodelista"/>
        <w:numPr>
          <w:ilvl w:val="2"/>
          <w:numId w:val="1"/>
        </w:numPr>
        <w:rPr>
          <w:sz w:val="20"/>
          <w:szCs w:val="20"/>
        </w:rPr>
      </w:pPr>
      <w:r w:rsidRPr="00B3179D">
        <w:rPr>
          <w:sz w:val="20"/>
          <w:szCs w:val="20"/>
        </w:rPr>
        <w:t>Throughout the Middle Ages, anyone who did not obey the authority of the Church had to pay for their rebellion with death, torture, or imprisonment.</w:t>
      </w:r>
    </w:p>
    <w:p w14:paraId="23CC707A" w14:textId="733019B3" w:rsidR="00BB7FC3" w:rsidRPr="00B43889" w:rsidRDefault="00BB7FC3" w:rsidP="00BB7FC3">
      <w:pPr>
        <w:pStyle w:val="Prrafodelista"/>
        <w:numPr>
          <w:ilvl w:val="2"/>
          <w:numId w:val="1"/>
        </w:numPr>
        <w:rPr>
          <w:sz w:val="20"/>
          <w:szCs w:val="20"/>
        </w:rPr>
      </w:pPr>
      <w:r w:rsidRPr="00B3179D">
        <w:rPr>
          <w:sz w:val="20"/>
          <w:szCs w:val="20"/>
        </w:rPr>
        <w:t>The Church thus made the same mistakes as the people of Israel.</w:t>
      </w:r>
    </w:p>
    <w:p w14:paraId="35929E47" w14:textId="49C2858A" w:rsidR="00395C43" w:rsidRPr="00B3179D" w:rsidRDefault="00B43889" w:rsidP="00B43889">
      <w:pPr>
        <w:pStyle w:val="Prrafodelista"/>
        <w:numPr>
          <w:ilvl w:val="1"/>
          <w:numId w:val="1"/>
        </w:numPr>
        <w:rPr>
          <w:b/>
          <w:bCs/>
          <w:sz w:val="20"/>
          <w:szCs w:val="20"/>
        </w:rPr>
      </w:pPr>
      <w:r w:rsidRPr="00B3179D">
        <w:rPr>
          <w:b/>
          <w:bCs/>
          <w:sz w:val="20"/>
          <w:szCs w:val="20"/>
        </w:rPr>
        <w:t>The role of the chosen people.</w:t>
      </w:r>
    </w:p>
    <w:p w14:paraId="141A9C6F" w14:textId="51442BC4" w:rsidR="00BB7FC3" w:rsidRPr="00B3179D" w:rsidRDefault="008A562C" w:rsidP="008A562C">
      <w:pPr>
        <w:pStyle w:val="Prrafodelista"/>
        <w:numPr>
          <w:ilvl w:val="2"/>
          <w:numId w:val="1"/>
        </w:numPr>
        <w:rPr>
          <w:sz w:val="20"/>
          <w:szCs w:val="20"/>
        </w:rPr>
      </w:pPr>
      <w:r w:rsidRPr="00B3179D">
        <w:rPr>
          <w:sz w:val="20"/>
          <w:szCs w:val="20"/>
        </w:rPr>
        <w:t>How could Israel have been “a light to the nations” (Isa . 42:6)? How can the Church be “the light of the world” (Matt. 5:14)?</w:t>
      </w:r>
    </w:p>
    <w:p w14:paraId="6E623771" w14:textId="3F4FE7ED" w:rsidR="008A562C" w:rsidRPr="008A562C" w:rsidRDefault="008A562C" w:rsidP="008A562C">
      <w:pPr>
        <w:pStyle w:val="Prrafodelista"/>
        <w:numPr>
          <w:ilvl w:val="3"/>
          <w:numId w:val="1"/>
        </w:numPr>
        <w:rPr>
          <w:sz w:val="20"/>
          <w:szCs w:val="20"/>
        </w:rPr>
      </w:pPr>
      <w:r w:rsidRPr="008A562C">
        <w:rPr>
          <w:sz w:val="20"/>
          <w:szCs w:val="20"/>
        </w:rPr>
        <w:t>Through his obedience (Deut . 4:6; Matt. 5:16)</w:t>
      </w:r>
    </w:p>
    <w:p w14:paraId="48F5D4F9" w14:textId="7781543F" w:rsidR="008A562C" w:rsidRPr="008A562C" w:rsidRDefault="008A562C" w:rsidP="008A562C">
      <w:pPr>
        <w:pStyle w:val="Prrafodelista"/>
        <w:numPr>
          <w:ilvl w:val="3"/>
          <w:numId w:val="1"/>
        </w:numPr>
        <w:rPr>
          <w:sz w:val="20"/>
          <w:szCs w:val="20"/>
        </w:rPr>
      </w:pPr>
      <w:r w:rsidRPr="008A562C">
        <w:rPr>
          <w:sz w:val="20"/>
          <w:szCs w:val="20"/>
        </w:rPr>
        <w:t>Showing the solution to sin (Lev . 4:27-29; Jn . 3:16)</w:t>
      </w:r>
    </w:p>
    <w:p w14:paraId="5BEFAD7A" w14:textId="3789FD55" w:rsidR="008A562C" w:rsidRPr="00B3179D" w:rsidRDefault="008A562C" w:rsidP="008A562C">
      <w:pPr>
        <w:pStyle w:val="Prrafodelista"/>
        <w:numPr>
          <w:ilvl w:val="3"/>
          <w:numId w:val="1"/>
        </w:numPr>
        <w:rPr>
          <w:sz w:val="20"/>
          <w:szCs w:val="20"/>
        </w:rPr>
      </w:pPr>
      <w:r w:rsidRPr="00B3179D">
        <w:rPr>
          <w:sz w:val="20"/>
          <w:szCs w:val="20"/>
        </w:rPr>
        <w:t>Announcing the Second Coming of Jesus (Is . 40:9-10; Rev. 14:6-11)</w:t>
      </w:r>
    </w:p>
    <w:p w14:paraId="78975DE1" w14:textId="7BA50FC5" w:rsidR="008A562C" w:rsidRPr="00B3179D" w:rsidRDefault="008A562C" w:rsidP="008A562C">
      <w:pPr>
        <w:pStyle w:val="Prrafodelista"/>
        <w:numPr>
          <w:ilvl w:val="2"/>
          <w:numId w:val="1"/>
        </w:numPr>
        <w:rPr>
          <w:sz w:val="20"/>
          <w:szCs w:val="20"/>
        </w:rPr>
      </w:pPr>
      <w:r w:rsidRPr="00B3179D">
        <w:rPr>
          <w:sz w:val="20"/>
          <w:szCs w:val="20"/>
        </w:rPr>
        <w:t>The historical reality of God's people has been that of a people who have failed to accomplish the work God had designated for them.</w:t>
      </w:r>
    </w:p>
    <w:p w14:paraId="02DAA061" w14:textId="15897080" w:rsidR="008A562C" w:rsidRPr="00B3179D" w:rsidRDefault="008A562C" w:rsidP="008A562C">
      <w:pPr>
        <w:pStyle w:val="Prrafodelista"/>
        <w:numPr>
          <w:ilvl w:val="2"/>
          <w:numId w:val="1"/>
        </w:numPr>
        <w:rPr>
          <w:sz w:val="20"/>
          <w:szCs w:val="20"/>
        </w:rPr>
      </w:pPr>
      <w:r w:rsidRPr="00B3179D">
        <w:rPr>
          <w:sz w:val="20"/>
          <w:szCs w:val="20"/>
        </w:rPr>
        <w:t>Yet the world has been blessed, through Israel and the Church, with the blessed message of Salvation.</w:t>
      </w:r>
    </w:p>
    <w:p w14:paraId="74C3BC0E" w14:textId="43C876E0" w:rsidR="008A562C" w:rsidRPr="00B3179D" w:rsidRDefault="008A562C" w:rsidP="008A562C">
      <w:pPr>
        <w:pStyle w:val="Prrafodelista"/>
        <w:numPr>
          <w:ilvl w:val="2"/>
          <w:numId w:val="1"/>
        </w:numPr>
        <w:rPr>
          <w:sz w:val="20"/>
          <w:szCs w:val="20"/>
        </w:rPr>
      </w:pPr>
      <w:r w:rsidRPr="00B3179D">
        <w:rPr>
          <w:sz w:val="20"/>
          <w:szCs w:val="20"/>
        </w:rPr>
        <w:t xml:space="preserve">We are living in the final stretch of history. The last opportunity to fulfill our purpose of being the light of the world, of proclaiming God's salvation (Isa . 52:7 </w:t>
      </w:r>
      <w:r w:rsidR="004D6BB7">
        <w:rPr>
          <w:sz w:val="20"/>
          <w:szCs w:val="20"/>
        </w:rPr>
        <w:t>.)</w:t>
      </w:r>
    </w:p>
    <w:sectPr w:rsidR="008A562C" w:rsidRPr="00B3179D" w:rsidSect="001E4AA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C000B0"/>
    <w:multiLevelType w:val="multilevel"/>
    <w:tmpl w:val="DD383A00"/>
    <w:lvl w:ilvl="0">
      <w:start w:val="1"/>
      <w:numFmt w:val="upperLetter"/>
      <w:lvlText w:val="%1"/>
      <w:lvlJc w:val="left"/>
      <w:pPr>
        <w:ind w:left="360" w:hanging="360"/>
      </w:pPr>
      <w:rPr>
        <w:rFonts w:hint="default"/>
      </w:rPr>
    </w:lvl>
    <w:lvl w:ilvl="1">
      <w:start w:val="1"/>
      <w:numFmt w:val="bullet"/>
      <w:lvlRestart w:val="0"/>
      <w:lvlText w:val=""/>
      <w:lvlJc w:val="left"/>
      <w:pPr>
        <w:ind w:left="720" w:hanging="360"/>
      </w:pPr>
      <w:rPr>
        <w:rFonts w:ascii="Wingdings" w:hAnsi="Wingdings" w:hint="default"/>
      </w:rPr>
    </w:lvl>
    <w:lvl w:ilvl="2">
      <w:start w:val="1"/>
      <w:numFmt w:val="bullet"/>
      <w:lvlText w:val="—"/>
      <w:lvlJc w:val="left"/>
      <w:pPr>
        <w:ind w:left="1080" w:hanging="360"/>
      </w:pPr>
      <w:rPr>
        <w:rFonts w:ascii="Calibri" w:hAnsi="Calibri"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361365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889"/>
    <w:rsid w:val="00004746"/>
    <w:rsid w:val="000B440E"/>
    <w:rsid w:val="00134704"/>
    <w:rsid w:val="001E4AA8"/>
    <w:rsid w:val="002970BB"/>
    <w:rsid w:val="003036B8"/>
    <w:rsid w:val="00395C43"/>
    <w:rsid w:val="003D5E96"/>
    <w:rsid w:val="004D5CB2"/>
    <w:rsid w:val="004D6BB7"/>
    <w:rsid w:val="006B286A"/>
    <w:rsid w:val="008A562C"/>
    <w:rsid w:val="008F7A35"/>
    <w:rsid w:val="009E5C98"/>
    <w:rsid w:val="00AB406A"/>
    <w:rsid w:val="00B3179D"/>
    <w:rsid w:val="00B43889"/>
    <w:rsid w:val="00BA3EAE"/>
    <w:rsid w:val="00BB7FC3"/>
    <w:rsid w:val="00BE6A62"/>
    <w:rsid w:val="00C22FAD"/>
    <w:rsid w:val="00C46A68"/>
    <w:rsid w:val="00DA38A4"/>
    <w:rsid w:val="00E9344C"/>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1E112"/>
  <w15:chartTrackingRefBased/>
  <w15:docId w15:val="{7291CFA2-1AC8-4A05-8564-56C673E12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6B8"/>
    <w:rPr>
      <w:kern w:val="0"/>
      <w:sz w:val="24"/>
      <w14:ligatures w14:val="none"/>
    </w:rPr>
  </w:style>
  <w:style w:type="paragraph" w:styleId="Ttulo1">
    <w:name w:val="heading 1"/>
    <w:basedOn w:val="Normal"/>
    <w:next w:val="Normal"/>
    <w:link w:val="Ttulo1Car"/>
    <w:uiPriority w:val="9"/>
    <w:qFormat/>
    <w:rsid w:val="00B438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438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4388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4388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4388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4388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4388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4388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4388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Citabblica">
    <w:name w:val="Cita bíblica"/>
    <w:basedOn w:val="Fuentedeprrafopredeter"/>
    <w:uiPriority w:val="1"/>
    <w:qFormat/>
    <w:rsid w:val="00AB406A"/>
    <w:rPr>
      <w:b/>
      <w:bCs/>
      <w:color w:val="C00000"/>
    </w:rPr>
  </w:style>
  <w:style w:type="paragraph" w:styleId="Sinespaciado">
    <w:name w:val="No Spacing"/>
    <w:uiPriority w:val="1"/>
    <w:qFormat/>
    <w:rsid w:val="003036B8"/>
    <w:pPr>
      <w:spacing w:after="0" w:line="240" w:lineRule="auto"/>
    </w:pPr>
    <w:rPr>
      <w:sz w:val="24"/>
    </w:rPr>
  </w:style>
  <w:style w:type="character" w:customStyle="1" w:styleId="Ttulo1Car">
    <w:name w:val="Título 1 Car"/>
    <w:basedOn w:val="Fuentedeprrafopredeter"/>
    <w:link w:val="Ttulo1"/>
    <w:uiPriority w:val="9"/>
    <w:rsid w:val="00B43889"/>
    <w:rPr>
      <w:rFonts w:asciiTheme="majorHAnsi" w:eastAsiaTheme="majorEastAsia" w:hAnsiTheme="majorHAnsi" w:cstheme="majorBidi"/>
      <w:color w:val="0F4761" w:themeColor="accent1" w:themeShade="BF"/>
      <w:kern w:val="0"/>
      <w:sz w:val="40"/>
      <w:szCs w:val="40"/>
      <w14:ligatures w14:val="none"/>
    </w:rPr>
  </w:style>
  <w:style w:type="character" w:customStyle="1" w:styleId="Ttulo2Car">
    <w:name w:val="Título 2 Car"/>
    <w:basedOn w:val="Fuentedeprrafopredeter"/>
    <w:link w:val="Ttulo2"/>
    <w:uiPriority w:val="9"/>
    <w:semiHidden/>
    <w:rsid w:val="00B43889"/>
    <w:rPr>
      <w:rFonts w:asciiTheme="majorHAnsi" w:eastAsiaTheme="majorEastAsia" w:hAnsiTheme="majorHAnsi" w:cstheme="majorBidi"/>
      <w:color w:val="0F4761" w:themeColor="accent1" w:themeShade="BF"/>
      <w:kern w:val="0"/>
      <w:sz w:val="32"/>
      <w:szCs w:val="32"/>
      <w14:ligatures w14:val="none"/>
    </w:rPr>
  </w:style>
  <w:style w:type="character" w:customStyle="1" w:styleId="Ttulo3Car">
    <w:name w:val="Título 3 Car"/>
    <w:basedOn w:val="Fuentedeprrafopredeter"/>
    <w:link w:val="Ttulo3"/>
    <w:uiPriority w:val="9"/>
    <w:semiHidden/>
    <w:rsid w:val="00B43889"/>
    <w:rPr>
      <w:rFonts w:eastAsiaTheme="majorEastAsia" w:cstheme="majorBidi"/>
      <w:color w:val="0F4761" w:themeColor="accent1" w:themeShade="BF"/>
      <w:kern w:val="0"/>
      <w:sz w:val="28"/>
      <w:szCs w:val="28"/>
      <w14:ligatures w14:val="none"/>
    </w:rPr>
  </w:style>
  <w:style w:type="character" w:customStyle="1" w:styleId="Ttulo4Car">
    <w:name w:val="Título 4 Car"/>
    <w:basedOn w:val="Fuentedeprrafopredeter"/>
    <w:link w:val="Ttulo4"/>
    <w:uiPriority w:val="9"/>
    <w:semiHidden/>
    <w:rsid w:val="00B43889"/>
    <w:rPr>
      <w:rFonts w:eastAsiaTheme="majorEastAsia" w:cstheme="majorBidi"/>
      <w:i/>
      <w:iCs/>
      <w:color w:val="0F4761" w:themeColor="accent1" w:themeShade="BF"/>
      <w:kern w:val="0"/>
      <w:sz w:val="24"/>
      <w14:ligatures w14:val="none"/>
    </w:rPr>
  </w:style>
  <w:style w:type="character" w:customStyle="1" w:styleId="Ttulo5Car">
    <w:name w:val="Título 5 Car"/>
    <w:basedOn w:val="Fuentedeprrafopredeter"/>
    <w:link w:val="Ttulo5"/>
    <w:uiPriority w:val="9"/>
    <w:semiHidden/>
    <w:rsid w:val="00B43889"/>
    <w:rPr>
      <w:rFonts w:eastAsiaTheme="majorEastAsia" w:cstheme="majorBidi"/>
      <w:color w:val="0F4761" w:themeColor="accent1" w:themeShade="BF"/>
      <w:kern w:val="0"/>
      <w:sz w:val="24"/>
      <w14:ligatures w14:val="none"/>
    </w:rPr>
  </w:style>
  <w:style w:type="character" w:customStyle="1" w:styleId="Ttulo6Car">
    <w:name w:val="Título 6 Car"/>
    <w:basedOn w:val="Fuentedeprrafopredeter"/>
    <w:link w:val="Ttulo6"/>
    <w:uiPriority w:val="9"/>
    <w:semiHidden/>
    <w:rsid w:val="00B43889"/>
    <w:rPr>
      <w:rFonts w:eastAsiaTheme="majorEastAsia" w:cstheme="majorBidi"/>
      <w:i/>
      <w:iCs/>
      <w:color w:val="595959" w:themeColor="text1" w:themeTint="A6"/>
      <w:kern w:val="0"/>
      <w:sz w:val="24"/>
      <w14:ligatures w14:val="none"/>
    </w:rPr>
  </w:style>
  <w:style w:type="character" w:customStyle="1" w:styleId="Ttulo7Car">
    <w:name w:val="Título 7 Car"/>
    <w:basedOn w:val="Fuentedeprrafopredeter"/>
    <w:link w:val="Ttulo7"/>
    <w:uiPriority w:val="9"/>
    <w:semiHidden/>
    <w:rsid w:val="00B43889"/>
    <w:rPr>
      <w:rFonts w:eastAsiaTheme="majorEastAsia" w:cstheme="majorBidi"/>
      <w:color w:val="595959" w:themeColor="text1" w:themeTint="A6"/>
      <w:kern w:val="0"/>
      <w:sz w:val="24"/>
      <w14:ligatures w14:val="none"/>
    </w:rPr>
  </w:style>
  <w:style w:type="character" w:customStyle="1" w:styleId="Ttulo8Car">
    <w:name w:val="Título 8 Car"/>
    <w:basedOn w:val="Fuentedeprrafopredeter"/>
    <w:link w:val="Ttulo8"/>
    <w:uiPriority w:val="9"/>
    <w:semiHidden/>
    <w:rsid w:val="00B43889"/>
    <w:rPr>
      <w:rFonts w:eastAsiaTheme="majorEastAsia" w:cstheme="majorBidi"/>
      <w:i/>
      <w:iCs/>
      <w:color w:val="272727" w:themeColor="text1" w:themeTint="D8"/>
      <w:kern w:val="0"/>
      <w:sz w:val="24"/>
      <w14:ligatures w14:val="none"/>
    </w:rPr>
  </w:style>
  <w:style w:type="character" w:customStyle="1" w:styleId="Ttulo9Car">
    <w:name w:val="Título 9 Car"/>
    <w:basedOn w:val="Fuentedeprrafopredeter"/>
    <w:link w:val="Ttulo9"/>
    <w:uiPriority w:val="9"/>
    <w:semiHidden/>
    <w:rsid w:val="00B43889"/>
    <w:rPr>
      <w:rFonts w:eastAsiaTheme="majorEastAsia" w:cstheme="majorBidi"/>
      <w:color w:val="272727" w:themeColor="text1" w:themeTint="D8"/>
      <w:kern w:val="0"/>
      <w:sz w:val="24"/>
      <w14:ligatures w14:val="none"/>
    </w:rPr>
  </w:style>
  <w:style w:type="paragraph" w:styleId="Ttulo">
    <w:name w:val="Title"/>
    <w:basedOn w:val="Normal"/>
    <w:next w:val="Normal"/>
    <w:link w:val="TtuloCar"/>
    <w:uiPriority w:val="10"/>
    <w:qFormat/>
    <w:rsid w:val="00B438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43889"/>
    <w:rPr>
      <w:rFonts w:asciiTheme="majorHAnsi" w:eastAsiaTheme="majorEastAsia" w:hAnsiTheme="majorHAnsi" w:cstheme="majorBidi"/>
      <w:spacing w:val="-10"/>
      <w:kern w:val="28"/>
      <w:sz w:val="56"/>
      <w:szCs w:val="56"/>
      <w14:ligatures w14:val="none"/>
    </w:rPr>
  </w:style>
  <w:style w:type="paragraph" w:styleId="Subttulo">
    <w:name w:val="Subtitle"/>
    <w:basedOn w:val="Normal"/>
    <w:next w:val="Normal"/>
    <w:link w:val="SubttuloCar"/>
    <w:uiPriority w:val="11"/>
    <w:qFormat/>
    <w:rsid w:val="00B4388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43889"/>
    <w:rPr>
      <w:rFonts w:eastAsiaTheme="majorEastAsia" w:cstheme="majorBidi"/>
      <w:color w:val="595959" w:themeColor="text1" w:themeTint="A6"/>
      <w:spacing w:val="15"/>
      <w:kern w:val="0"/>
      <w:sz w:val="28"/>
      <w:szCs w:val="28"/>
      <w14:ligatures w14:val="none"/>
    </w:rPr>
  </w:style>
  <w:style w:type="paragraph" w:styleId="Cita">
    <w:name w:val="Quote"/>
    <w:basedOn w:val="Normal"/>
    <w:next w:val="Normal"/>
    <w:link w:val="CitaCar"/>
    <w:uiPriority w:val="29"/>
    <w:qFormat/>
    <w:rsid w:val="00B43889"/>
    <w:pPr>
      <w:spacing w:before="160"/>
      <w:jc w:val="center"/>
    </w:pPr>
    <w:rPr>
      <w:i/>
      <w:iCs/>
      <w:color w:val="404040" w:themeColor="text1" w:themeTint="BF"/>
    </w:rPr>
  </w:style>
  <w:style w:type="character" w:customStyle="1" w:styleId="CitaCar">
    <w:name w:val="Cita Car"/>
    <w:basedOn w:val="Fuentedeprrafopredeter"/>
    <w:link w:val="Cita"/>
    <w:uiPriority w:val="29"/>
    <w:rsid w:val="00B43889"/>
    <w:rPr>
      <w:i/>
      <w:iCs/>
      <w:color w:val="404040" w:themeColor="text1" w:themeTint="BF"/>
      <w:kern w:val="0"/>
      <w:sz w:val="24"/>
      <w14:ligatures w14:val="none"/>
    </w:rPr>
  </w:style>
  <w:style w:type="paragraph" w:styleId="Prrafodelista">
    <w:name w:val="List Paragraph"/>
    <w:basedOn w:val="Normal"/>
    <w:uiPriority w:val="34"/>
    <w:qFormat/>
    <w:rsid w:val="00B43889"/>
    <w:pPr>
      <w:ind w:left="720"/>
      <w:contextualSpacing/>
    </w:pPr>
  </w:style>
  <w:style w:type="character" w:styleId="nfasisintenso">
    <w:name w:val="Intense Emphasis"/>
    <w:basedOn w:val="Fuentedeprrafopredeter"/>
    <w:uiPriority w:val="21"/>
    <w:qFormat/>
    <w:rsid w:val="00B43889"/>
    <w:rPr>
      <w:i/>
      <w:iCs/>
      <w:color w:val="0F4761" w:themeColor="accent1" w:themeShade="BF"/>
    </w:rPr>
  </w:style>
  <w:style w:type="paragraph" w:styleId="Citadestacada">
    <w:name w:val="Intense Quote"/>
    <w:basedOn w:val="Normal"/>
    <w:next w:val="Normal"/>
    <w:link w:val="CitadestacadaCar"/>
    <w:uiPriority w:val="30"/>
    <w:qFormat/>
    <w:rsid w:val="00B438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43889"/>
    <w:rPr>
      <w:i/>
      <w:iCs/>
      <w:color w:val="0F4761" w:themeColor="accent1" w:themeShade="BF"/>
      <w:kern w:val="0"/>
      <w:sz w:val="24"/>
      <w14:ligatures w14:val="none"/>
    </w:rPr>
  </w:style>
  <w:style w:type="character" w:styleId="Referenciaintensa">
    <w:name w:val="Intense Reference"/>
    <w:basedOn w:val="Fuentedeprrafopredeter"/>
    <w:uiPriority w:val="32"/>
    <w:qFormat/>
    <w:rsid w:val="00B4388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349853">
      <w:bodyDiv w:val="1"/>
      <w:marLeft w:val="0"/>
      <w:marRight w:val="0"/>
      <w:marTop w:val="0"/>
      <w:marBottom w:val="0"/>
      <w:divBdr>
        <w:top w:val="none" w:sz="0" w:space="0" w:color="auto"/>
        <w:left w:val="none" w:sz="0" w:space="0" w:color="auto"/>
        <w:bottom w:val="none" w:sz="0" w:space="0" w:color="auto"/>
        <w:right w:val="none" w:sz="0" w:space="0" w:color="auto"/>
      </w:divBdr>
    </w:div>
    <w:div w:id="2365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588</Words>
  <Characters>3234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dc:creator>
  <cp:keywords/>
  <dc:description/>
  <cp:lastModifiedBy>Sergio</cp:lastModifiedBy>
  <cp:revision>5</cp:revision>
  <cp:lastPrinted>2025-04-02T05:38:00Z</cp:lastPrinted>
  <dcterms:created xsi:type="dcterms:W3CDTF">2025-04-02T05:23:00Z</dcterms:created>
  <dcterms:modified xsi:type="dcterms:W3CDTF">2025-04-02T05:40:00Z</dcterms:modified>
</cp:coreProperties>
</file>